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75" w:rsidRDefault="00476560" w:rsidP="00476560">
      <w:pPr>
        <w:jc w:val="center"/>
      </w:pPr>
      <w:bookmarkStart w:id="0" w:name="_GoBack"/>
      <w:bookmarkEnd w:id="0"/>
      <w:r>
        <w:rPr>
          <w:noProof/>
          <w:lang w:eastAsia="en-GB"/>
        </w:rPr>
        <w:drawing>
          <wp:inline distT="0" distB="0" distL="0" distR="0">
            <wp:extent cx="1190625" cy="11377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sized.jpg"/>
                    <pic:cNvPicPr/>
                  </pic:nvPicPr>
                  <pic:blipFill>
                    <a:blip r:embed="rId5">
                      <a:extLst>
                        <a:ext uri="{28A0092B-C50C-407E-A947-70E740481C1C}">
                          <a14:useLocalDpi xmlns:a14="http://schemas.microsoft.com/office/drawing/2010/main" val="0"/>
                        </a:ext>
                      </a:extLst>
                    </a:blip>
                    <a:stretch>
                      <a:fillRect/>
                    </a:stretch>
                  </pic:blipFill>
                  <pic:spPr>
                    <a:xfrm>
                      <a:off x="0" y="0"/>
                      <a:ext cx="1191885" cy="1138913"/>
                    </a:xfrm>
                    <a:prstGeom prst="rect">
                      <a:avLst/>
                    </a:prstGeom>
                  </pic:spPr>
                </pic:pic>
              </a:graphicData>
            </a:graphic>
          </wp:inline>
        </w:drawing>
      </w:r>
    </w:p>
    <w:p w:rsidR="00476560" w:rsidRPr="00476560" w:rsidRDefault="00476560" w:rsidP="00476560">
      <w:pPr>
        <w:jc w:val="center"/>
        <w:rPr>
          <w:rFonts w:ascii="Arial" w:hAnsi="Arial" w:cs="Arial"/>
          <w:b/>
        </w:rPr>
      </w:pPr>
      <w:r w:rsidRPr="00476560">
        <w:rPr>
          <w:rFonts w:ascii="Arial" w:hAnsi="Arial" w:cs="Arial"/>
          <w:b/>
        </w:rPr>
        <w:t>Mowbray Primary School Early Years</w:t>
      </w:r>
    </w:p>
    <w:p w:rsidR="00476560" w:rsidRDefault="00476560" w:rsidP="00476560">
      <w:pPr>
        <w:jc w:val="center"/>
        <w:rPr>
          <w:rFonts w:ascii="Arial" w:hAnsi="Arial" w:cs="Arial"/>
          <w:b/>
        </w:rPr>
      </w:pPr>
      <w:r w:rsidRPr="00476560">
        <w:rPr>
          <w:rFonts w:ascii="Arial" w:hAnsi="Arial" w:cs="Arial"/>
          <w:b/>
        </w:rPr>
        <w:t xml:space="preserve">How to </w:t>
      </w:r>
      <w:r w:rsidR="00A35DB3">
        <w:rPr>
          <w:rFonts w:ascii="Arial" w:hAnsi="Arial" w:cs="Arial"/>
          <w:b/>
        </w:rPr>
        <w:t>support</w:t>
      </w:r>
      <w:r w:rsidRPr="00476560">
        <w:rPr>
          <w:rFonts w:ascii="Arial" w:hAnsi="Arial" w:cs="Arial"/>
          <w:b/>
        </w:rPr>
        <w:t xml:space="preserve"> your child </w:t>
      </w:r>
      <w:r w:rsidR="00A35DB3">
        <w:rPr>
          <w:rFonts w:ascii="Arial" w:hAnsi="Arial" w:cs="Arial"/>
          <w:b/>
        </w:rPr>
        <w:t>develop their Mathematical understanding</w:t>
      </w:r>
    </w:p>
    <w:p w:rsidR="00733932" w:rsidRDefault="00476560" w:rsidP="00476560">
      <w:pPr>
        <w:rPr>
          <w:rFonts w:ascii="Arial" w:hAnsi="Arial" w:cs="Arial"/>
        </w:rPr>
      </w:pPr>
      <w:r>
        <w:rPr>
          <w:rFonts w:ascii="Arial" w:hAnsi="Arial" w:cs="Arial"/>
        </w:rPr>
        <w:t xml:space="preserve">Across Nursery and Reception, there are key learning milestones which your child must meet in mathematics. These are mostly related to number work, shape and measurement. In order to support your child with their learning, we have prepared a list of </w:t>
      </w:r>
      <w:r w:rsidR="007D3640">
        <w:rPr>
          <w:rFonts w:ascii="Arial" w:hAnsi="Arial" w:cs="Arial"/>
        </w:rPr>
        <w:t xml:space="preserve">some of </w:t>
      </w:r>
      <w:r>
        <w:rPr>
          <w:rFonts w:ascii="Arial" w:hAnsi="Arial" w:cs="Arial"/>
        </w:rPr>
        <w:t>these key milestones along with things you can do to help your chil</w:t>
      </w:r>
      <w:r w:rsidR="003318A7">
        <w:rPr>
          <w:rFonts w:ascii="Arial" w:hAnsi="Arial" w:cs="Arial"/>
        </w:rPr>
        <w:t>d to develop the skill at home.</w:t>
      </w:r>
    </w:p>
    <w:p w:rsidR="00476560" w:rsidRDefault="00733932" w:rsidP="00476560">
      <w:pPr>
        <w:rPr>
          <w:rFonts w:ascii="Arial" w:hAnsi="Arial" w:cs="Arial"/>
        </w:rPr>
      </w:pPr>
      <w:r>
        <w:rPr>
          <w:rFonts w:ascii="Arial" w:hAnsi="Arial" w:cs="Arial"/>
        </w:rPr>
        <w:t xml:space="preserve">The skills and activities below are not the total amount of core skills your child needs. However, they do represent the key basics which will help us to develop their mathematical understanding of different concepts such as addition and subtraction.  </w:t>
      </w:r>
      <w:r w:rsidR="00226502">
        <w:rPr>
          <w:rFonts w:ascii="Arial" w:hAnsi="Arial" w:cs="Arial"/>
        </w:rPr>
        <w:t>They are things you can easily add into day to day life or into play situations with your child. They are not intended to be sessions where you and your child “do maths”.</w:t>
      </w:r>
      <w:r w:rsidR="009E4407">
        <w:rPr>
          <w:rFonts w:ascii="Arial" w:hAnsi="Arial" w:cs="Arial"/>
        </w:rPr>
        <w:t xml:space="preserve"> If you can – take photos or record your child doing the activities and send them into school as part of our Home Learning Link.</w:t>
      </w:r>
    </w:p>
    <w:p w:rsidR="005D7589" w:rsidRPr="005D7589" w:rsidRDefault="005D7589" w:rsidP="00476560">
      <w:pPr>
        <w:rPr>
          <w:rFonts w:ascii="Arial" w:hAnsi="Arial" w:cs="Arial"/>
          <w:b/>
        </w:rPr>
      </w:pPr>
      <w:r w:rsidRPr="005D7589">
        <w:rPr>
          <w:rFonts w:ascii="Arial" w:hAnsi="Arial" w:cs="Arial"/>
          <w:b/>
        </w:rPr>
        <w:t>Number and Counting</w:t>
      </w:r>
    </w:p>
    <w:tbl>
      <w:tblPr>
        <w:tblStyle w:val="TableGrid"/>
        <w:tblW w:w="0" w:type="auto"/>
        <w:tblLook w:val="04A0" w:firstRow="1" w:lastRow="0" w:firstColumn="1" w:lastColumn="0" w:noHBand="0" w:noVBand="1"/>
      </w:tblPr>
      <w:tblGrid>
        <w:gridCol w:w="1182"/>
        <w:gridCol w:w="2742"/>
        <w:gridCol w:w="5318"/>
      </w:tblGrid>
      <w:tr w:rsidR="00476560" w:rsidTr="004E6AE6">
        <w:tc>
          <w:tcPr>
            <w:tcW w:w="1182" w:type="dxa"/>
          </w:tcPr>
          <w:p w:rsidR="00476560" w:rsidRDefault="005D7589" w:rsidP="005D7589">
            <w:pPr>
              <w:jc w:val="center"/>
              <w:rPr>
                <w:rFonts w:ascii="Arial" w:hAnsi="Arial" w:cs="Arial"/>
                <w:b/>
              </w:rPr>
            </w:pPr>
            <w:r>
              <w:rPr>
                <w:rFonts w:ascii="Arial" w:hAnsi="Arial" w:cs="Arial"/>
                <w:b/>
              </w:rPr>
              <w:t xml:space="preserve">Mastered </w:t>
            </w:r>
            <w:r w:rsidR="003318A7">
              <w:rPr>
                <w:rFonts w:ascii="Arial" w:hAnsi="Arial" w:cs="Arial"/>
                <w:b/>
              </w:rPr>
              <w:t>By</w:t>
            </w:r>
          </w:p>
        </w:tc>
        <w:tc>
          <w:tcPr>
            <w:tcW w:w="2742" w:type="dxa"/>
          </w:tcPr>
          <w:p w:rsidR="00476560" w:rsidRDefault="00476560" w:rsidP="005D7589">
            <w:pPr>
              <w:jc w:val="center"/>
              <w:rPr>
                <w:rFonts w:ascii="Arial" w:hAnsi="Arial" w:cs="Arial"/>
                <w:b/>
              </w:rPr>
            </w:pPr>
            <w:r>
              <w:rPr>
                <w:rFonts w:ascii="Arial" w:hAnsi="Arial" w:cs="Arial"/>
                <w:b/>
              </w:rPr>
              <w:t>Key Skill</w:t>
            </w:r>
          </w:p>
        </w:tc>
        <w:tc>
          <w:tcPr>
            <w:tcW w:w="5318" w:type="dxa"/>
          </w:tcPr>
          <w:p w:rsidR="00476560" w:rsidRDefault="00476560" w:rsidP="005D7589">
            <w:pPr>
              <w:jc w:val="center"/>
              <w:rPr>
                <w:rFonts w:ascii="Arial" w:hAnsi="Arial" w:cs="Arial"/>
                <w:b/>
              </w:rPr>
            </w:pPr>
            <w:r>
              <w:rPr>
                <w:rFonts w:ascii="Arial" w:hAnsi="Arial" w:cs="Arial"/>
                <w:b/>
              </w:rPr>
              <w:t>How to help</w:t>
            </w:r>
          </w:p>
        </w:tc>
      </w:tr>
      <w:tr w:rsidR="00476560" w:rsidTr="004E6AE6">
        <w:trPr>
          <w:cantSplit/>
          <w:trHeight w:val="1134"/>
        </w:trPr>
        <w:tc>
          <w:tcPr>
            <w:tcW w:w="1182" w:type="dxa"/>
            <w:textDirection w:val="btLr"/>
            <w:vAlign w:val="center"/>
          </w:tcPr>
          <w:p w:rsidR="00476560" w:rsidRDefault="003318A7" w:rsidP="005D7589">
            <w:pPr>
              <w:ind w:left="113" w:right="113"/>
              <w:jc w:val="center"/>
              <w:rPr>
                <w:rFonts w:ascii="Arial" w:hAnsi="Arial" w:cs="Arial"/>
                <w:b/>
              </w:rPr>
            </w:pPr>
            <w:r>
              <w:rPr>
                <w:rFonts w:ascii="Arial" w:hAnsi="Arial" w:cs="Arial"/>
                <w:b/>
              </w:rPr>
              <w:t>3 Years</w:t>
            </w:r>
          </w:p>
        </w:tc>
        <w:tc>
          <w:tcPr>
            <w:tcW w:w="2742" w:type="dxa"/>
          </w:tcPr>
          <w:p w:rsidR="003318A7" w:rsidRDefault="003318A7" w:rsidP="00476560">
            <w:pPr>
              <w:rPr>
                <w:rFonts w:ascii="Arial" w:hAnsi="Arial" w:cs="Arial"/>
              </w:rPr>
            </w:pPr>
          </w:p>
          <w:p w:rsidR="00476560" w:rsidRDefault="00476560" w:rsidP="00476560">
            <w:pPr>
              <w:rPr>
                <w:rFonts w:ascii="Arial" w:hAnsi="Arial" w:cs="Arial"/>
              </w:rPr>
            </w:pPr>
            <w:r>
              <w:rPr>
                <w:rFonts w:ascii="Arial" w:hAnsi="Arial" w:cs="Arial"/>
              </w:rPr>
              <w:t>Know number names to 5 initially and then 10</w:t>
            </w:r>
            <w:r w:rsidR="003318A7">
              <w:rPr>
                <w:rFonts w:ascii="Arial" w:hAnsi="Arial" w:cs="Arial"/>
              </w:rPr>
              <w:t xml:space="preserve"> and then beyond 10</w:t>
            </w:r>
          </w:p>
          <w:p w:rsidR="003318A7" w:rsidRPr="00476560" w:rsidRDefault="003318A7" w:rsidP="00476560">
            <w:pPr>
              <w:rPr>
                <w:rFonts w:ascii="Arial" w:hAnsi="Arial" w:cs="Arial"/>
              </w:rPr>
            </w:pPr>
          </w:p>
        </w:tc>
        <w:tc>
          <w:tcPr>
            <w:tcW w:w="5318" w:type="dxa"/>
          </w:tcPr>
          <w:p w:rsidR="003318A7" w:rsidRDefault="003318A7" w:rsidP="00476560">
            <w:pPr>
              <w:rPr>
                <w:rFonts w:ascii="Arial" w:hAnsi="Arial" w:cs="Arial"/>
              </w:rPr>
            </w:pPr>
          </w:p>
          <w:p w:rsidR="00476560" w:rsidRDefault="00476560" w:rsidP="00476560">
            <w:pPr>
              <w:rPr>
                <w:rFonts w:ascii="Arial" w:hAnsi="Arial" w:cs="Arial"/>
              </w:rPr>
            </w:pPr>
            <w:r>
              <w:rPr>
                <w:rFonts w:ascii="Arial" w:hAnsi="Arial" w:cs="Arial"/>
              </w:rPr>
              <w:t>Singing number rhymes</w:t>
            </w:r>
          </w:p>
          <w:p w:rsidR="00733932" w:rsidRPr="00476560" w:rsidRDefault="00733932" w:rsidP="00476560">
            <w:pPr>
              <w:rPr>
                <w:rFonts w:ascii="Arial" w:hAnsi="Arial" w:cs="Arial"/>
              </w:rPr>
            </w:pPr>
            <w:r>
              <w:rPr>
                <w:rFonts w:ascii="Arial" w:hAnsi="Arial" w:cs="Arial"/>
              </w:rPr>
              <w:t>Reading stories with numbers in them</w:t>
            </w:r>
          </w:p>
        </w:tc>
      </w:tr>
      <w:tr w:rsidR="00CB6FC8" w:rsidTr="004E6AE6">
        <w:trPr>
          <w:cantSplit/>
          <w:trHeight w:val="1134"/>
        </w:trPr>
        <w:tc>
          <w:tcPr>
            <w:tcW w:w="1182" w:type="dxa"/>
            <w:textDirection w:val="btLr"/>
            <w:vAlign w:val="center"/>
          </w:tcPr>
          <w:p w:rsidR="00CB6FC8" w:rsidRDefault="00CB6FC8" w:rsidP="005D7589">
            <w:pPr>
              <w:ind w:left="113" w:right="113"/>
              <w:jc w:val="center"/>
              <w:rPr>
                <w:rFonts w:ascii="Arial" w:hAnsi="Arial" w:cs="Arial"/>
                <w:b/>
              </w:rPr>
            </w:pPr>
            <w:r>
              <w:rPr>
                <w:rFonts w:ascii="Arial" w:hAnsi="Arial" w:cs="Arial"/>
                <w:b/>
              </w:rPr>
              <w:t>3 Years</w:t>
            </w:r>
          </w:p>
        </w:tc>
        <w:tc>
          <w:tcPr>
            <w:tcW w:w="2742" w:type="dxa"/>
          </w:tcPr>
          <w:p w:rsidR="00CB6FC8" w:rsidRDefault="00CB6FC8" w:rsidP="00476560">
            <w:pPr>
              <w:rPr>
                <w:rFonts w:ascii="Arial" w:hAnsi="Arial" w:cs="Arial"/>
              </w:rPr>
            </w:pPr>
          </w:p>
          <w:p w:rsidR="00CB6FC8" w:rsidRDefault="00CB6FC8" w:rsidP="00476560">
            <w:pPr>
              <w:rPr>
                <w:rFonts w:ascii="Arial" w:hAnsi="Arial" w:cs="Arial"/>
              </w:rPr>
            </w:pPr>
            <w:r>
              <w:rPr>
                <w:rFonts w:ascii="Arial" w:hAnsi="Arial" w:cs="Arial"/>
              </w:rPr>
              <w:t>Can match the same amount of a small number of objects</w:t>
            </w:r>
          </w:p>
          <w:p w:rsidR="00CB6FC8" w:rsidRDefault="00CB6FC8" w:rsidP="00476560">
            <w:pPr>
              <w:rPr>
                <w:rFonts w:ascii="Arial" w:hAnsi="Arial" w:cs="Arial"/>
              </w:rPr>
            </w:pPr>
          </w:p>
        </w:tc>
        <w:tc>
          <w:tcPr>
            <w:tcW w:w="5318" w:type="dxa"/>
          </w:tcPr>
          <w:p w:rsidR="00CB6FC8" w:rsidRDefault="00CB6FC8" w:rsidP="00476560">
            <w:pPr>
              <w:rPr>
                <w:rFonts w:ascii="Arial" w:hAnsi="Arial" w:cs="Arial"/>
              </w:rPr>
            </w:pPr>
          </w:p>
          <w:p w:rsidR="00CB6FC8" w:rsidRDefault="00CB6FC8" w:rsidP="00476560">
            <w:pPr>
              <w:rPr>
                <w:rFonts w:ascii="Arial" w:hAnsi="Arial" w:cs="Arial"/>
              </w:rPr>
            </w:pPr>
            <w:r>
              <w:rPr>
                <w:rFonts w:ascii="Arial" w:hAnsi="Arial" w:cs="Arial"/>
              </w:rPr>
              <w:t>Can compare 4 teddy bears and 4 books and know they are the same amount</w:t>
            </w:r>
          </w:p>
        </w:tc>
      </w:tr>
      <w:tr w:rsidR="00CB6FC8" w:rsidTr="004E6AE6">
        <w:trPr>
          <w:cantSplit/>
          <w:trHeight w:val="1134"/>
        </w:trPr>
        <w:tc>
          <w:tcPr>
            <w:tcW w:w="1182" w:type="dxa"/>
            <w:textDirection w:val="btLr"/>
            <w:vAlign w:val="center"/>
          </w:tcPr>
          <w:p w:rsidR="00CB6FC8" w:rsidRDefault="00CB6FC8" w:rsidP="005D7589">
            <w:pPr>
              <w:ind w:left="113" w:right="113"/>
              <w:jc w:val="center"/>
              <w:rPr>
                <w:rFonts w:ascii="Arial" w:hAnsi="Arial" w:cs="Arial"/>
                <w:b/>
              </w:rPr>
            </w:pPr>
            <w:r>
              <w:rPr>
                <w:rFonts w:ascii="Arial" w:hAnsi="Arial" w:cs="Arial"/>
                <w:b/>
              </w:rPr>
              <w:t>3 Years</w:t>
            </w:r>
          </w:p>
        </w:tc>
        <w:tc>
          <w:tcPr>
            <w:tcW w:w="2742" w:type="dxa"/>
          </w:tcPr>
          <w:p w:rsidR="00CB6FC8" w:rsidRDefault="00CB6FC8" w:rsidP="00476560">
            <w:pPr>
              <w:rPr>
                <w:rFonts w:ascii="Arial" w:hAnsi="Arial" w:cs="Arial"/>
              </w:rPr>
            </w:pPr>
          </w:p>
          <w:p w:rsidR="00CB6FC8" w:rsidRDefault="00CB6FC8" w:rsidP="00476560">
            <w:pPr>
              <w:rPr>
                <w:rFonts w:ascii="Arial" w:hAnsi="Arial" w:cs="Arial"/>
              </w:rPr>
            </w:pPr>
            <w:r>
              <w:rPr>
                <w:rFonts w:ascii="Arial" w:hAnsi="Arial" w:cs="Arial"/>
              </w:rPr>
              <w:t>Can make (without talking about it) a small group of a same number of objects</w:t>
            </w:r>
          </w:p>
          <w:p w:rsidR="00CB6FC8" w:rsidRDefault="00CB6FC8" w:rsidP="00476560">
            <w:pPr>
              <w:rPr>
                <w:rFonts w:ascii="Arial" w:hAnsi="Arial" w:cs="Arial"/>
              </w:rPr>
            </w:pPr>
          </w:p>
        </w:tc>
        <w:tc>
          <w:tcPr>
            <w:tcW w:w="5318" w:type="dxa"/>
          </w:tcPr>
          <w:p w:rsidR="00CB6FC8" w:rsidRDefault="00CB6FC8" w:rsidP="00476560">
            <w:pPr>
              <w:rPr>
                <w:rFonts w:ascii="Arial" w:hAnsi="Arial" w:cs="Arial"/>
              </w:rPr>
            </w:pPr>
          </w:p>
          <w:p w:rsidR="00CB6FC8" w:rsidRDefault="00CB6FC8" w:rsidP="00476560">
            <w:pPr>
              <w:rPr>
                <w:rFonts w:ascii="Arial" w:hAnsi="Arial" w:cs="Arial"/>
              </w:rPr>
            </w:pPr>
            <w:r>
              <w:rPr>
                <w:rFonts w:ascii="Arial" w:hAnsi="Arial" w:cs="Arial"/>
              </w:rPr>
              <w:t>E.g. when shown a group of 3 teddy bears, they can make a group of 3 other things</w:t>
            </w:r>
            <w:r w:rsidR="007D3640">
              <w:rPr>
                <w:rFonts w:ascii="Arial" w:hAnsi="Arial" w:cs="Arial"/>
              </w:rPr>
              <w:t xml:space="preserve"> without counting them out loud</w:t>
            </w:r>
            <w:r>
              <w:rPr>
                <w:rFonts w:ascii="Arial" w:hAnsi="Arial" w:cs="Arial"/>
              </w:rPr>
              <w:t>.</w:t>
            </w:r>
          </w:p>
        </w:tc>
      </w:tr>
      <w:tr w:rsidR="00CB6FC8" w:rsidTr="004E6AE6">
        <w:trPr>
          <w:cantSplit/>
          <w:trHeight w:val="1134"/>
        </w:trPr>
        <w:tc>
          <w:tcPr>
            <w:tcW w:w="1182" w:type="dxa"/>
            <w:textDirection w:val="btLr"/>
            <w:vAlign w:val="center"/>
          </w:tcPr>
          <w:p w:rsidR="00CB6FC8" w:rsidRPr="007D3640" w:rsidRDefault="00CB6FC8" w:rsidP="005D7589">
            <w:pPr>
              <w:ind w:left="113" w:right="113"/>
              <w:jc w:val="center"/>
              <w:rPr>
                <w:rFonts w:ascii="Arial" w:hAnsi="Arial" w:cs="Arial"/>
                <w:b/>
              </w:rPr>
            </w:pPr>
            <w:r w:rsidRPr="007D3640">
              <w:rPr>
                <w:rFonts w:ascii="Arial" w:hAnsi="Arial" w:cs="Arial"/>
                <w:b/>
              </w:rPr>
              <w:t>3 Years</w:t>
            </w:r>
          </w:p>
        </w:tc>
        <w:tc>
          <w:tcPr>
            <w:tcW w:w="2742" w:type="dxa"/>
          </w:tcPr>
          <w:p w:rsidR="00CB6FC8" w:rsidRDefault="00CB6FC8" w:rsidP="00476560">
            <w:pPr>
              <w:rPr>
                <w:rFonts w:ascii="Arial" w:hAnsi="Arial" w:cs="Arial"/>
              </w:rPr>
            </w:pPr>
          </w:p>
          <w:p w:rsidR="00CB6FC8" w:rsidRDefault="00CB6FC8" w:rsidP="00476560">
            <w:pPr>
              <w:rPr>
                <w:rFonts w:ascii="Arial" w:hAnsi="Arial" w:cs="Arial"/>
              </w:rPr>
            </w:pPr>
            <w:r>
              <w:rPr>
                <w:rFonts w:ascii="Arial" w:hAnsi="Arial" w:cs="Arial"/>
              </w:rPr>
              <w:t>Can keep 1 number to 1 object counting going for a small group of objects that have been laid out in a line</w:t>
            </w:r>
          </w:p>
          <w:p w:rsidR="00CB6FC8" w:rsidRDefault="00CB6FC8" w:rsidP="00476560">
            <w:pPr>
              <w:rPr>
                <w:rFonts w:ascii="Arial" w:hAnsi="Arial" w:cs="Arial"/>
              </w:rPr>
            </w:pPr>
          </w:p>
        </w:tc>
        <w:tc>
          <w:tcPr>
            <w:tcW w:w="5318" w:type="dxa"/>
          </w:tcPr>
          <w:p w:rsidR="00CB6FC8" w:rsidRDefault="00CB6FC8" w:rsidP="00476560">
            <w:pPr>
              <w:rPr>
                <w:rFonts w:ascii="Arial" w:hAnsi="Arial" w:cs="Arial"/>
              </w:rPr>
            </w:pPr>
          </w:p>
          <w:p w:rsidR="00CB6FC8" w:rsidRDefault="00CB6FC8" w:rsidP="00476560">
            <w:pPr>
              <w:rPr>
                <w:rFonts w:ascii="Arial" w:hAnsi="Arial" w:cs="Arial"/>
              </w:rPr>
            </w:pPr>
            <w:r>
              <w:rPr>
                <w:rFonts w:ascii="Arial" w:hAnsi="Arial" w:cs="Arial"/>
              </w:rPr>
              <w:t>E.g. lay 4 cars out in a line and count with (or ask your child to count) the cars. They can correctly count them 1, 2, 3, 4 while pointing to them. If you ask them to do it again they will usually restart from number 1.</w:t>
            </w:r>
          </w:p>
        </w:tc>
      </w:tr>
      <w:tr w:rsidR="00476560" w:rsidTr="004E6AE6">
        <w:trPr>
          <w:cantSplit/>
          <w:trHeight w:val="1134"/>
        </w:trPr>
        <w:tc>
          <w:tcPr>
            <w:tcW w:w="1182" w:type="dxa"/>
            <w:textDirection w:val="btLr"/>
            <w:vAlign w:val="center"/>
          </w:tcPr>
          <w:p w:rsidR="00476560" w:rsidRDefault="005D7589" w:rsidP="005D7589">
            <w:pPr>
              <w:ind w:left="113" w:right="113"/>
              <w:jc w:val="center"/>
              <w:rPr>
                <w:rFonts w:ascii="Arial" w:hAnsi="Arial" w:cs="Arial"/>
                <w:b/>
              </w:rPr>
            </w:pPr>
            <w:r>
              <w:rPr>
                <w:rFonts w:ascii="Arial" w:hAnsi="Arial" w:cs="Arial"/>
                <w:b/>
              </w:rPr>
              <w:lastRenderedPageBreak/>
              <w:t>4 Years</w:t>
            </w:r>
          </w:p>
        </w:tc>
        <w:tc>
          <w:tcPr>
            <w:tcW w:w="2742" w:type="dxa"/>
          </w:tcPr>
          <w:p w:rsidR="003318A7" w:rsidRDefault="003318A7" w:rsidP="00476560">
            <w:pPr>
              <w:rPr>
                <w:rFonts w:ascii="Arial" w:hAnsi="Arial" w:cs="Arial"/>
              </w:rPr>
            </w:pPr>
          </w:p>
          <w:p w:rsidR="00476560" w:rsidRDefault="00476560" w:rsidP="00476560">
            <w:pPr>
              <w:rPr>
                <w:rFonts w:ascii="Arial" w:hAnsi="Arial" w:cs="Arial"/>
              </w:rPr>
            </w:pPr>
            <w:r>
              <w:rPr>
                <w:rFonts w:ascii="Arial" w:hAnsi="Arial" w:cs="Arial"/>
              </w:rPr>
              <w:t>Counting by using a number name for each object</w:t>
            </w:r>
            <w:r w:rsidR="00733932">
              <w:rPr>
                <w:rFonts w:ascii="Arial" w:hAnsi="Arial" w:cs="Arial"/>
              </w:rPr>
              <w:t xml:space="preserve"> (up to 5 objects)</w:t>
            </w:r>
          </w:p>
          <w:p w:rsidR="003318A7" w:rsidRPr="00476560" w:rsidRDefault="003318A7" w:rsidP="00476560">
            <w:pPr>
              <w:rPr>
                <w:rFonts w:ascii="Arial" w:hAnsi="Arial" w:cs="Arial"/>
              </w:rPr>
            </w:pPr>
          </w:p>
        </w:tc>
        <w:tc>
          <w:tcPr>
            <w:tcW w:w="5318" w:type="dxa"/>
          </w:tcPr>
          <w:p w:rsidR="003318A7" w:rsidRDefault="003318A7" w:rsidP="00476560">
            <w:pPr>
              <w:rPr>
                <w:rFonts w:ascii="Arial" w:hAnsi="Arial" w:cs="Arial"/>
              </w:rPr>
            </w:pPr>
          </w:p>
          <w:p w:rsidR="00476560" w:rsidRDefault="00476560" w:rsidP="00476560">
            <w:pPr>
              <w:rPr>
                <w:rFonts w:ascii="Arial" w:hAnsi="Arial" w:cs="Arial"/>
              </w:rPr>
            </w:pPr>
            <w:r>
              <w:rPr>
                <w:rFonts w:ascii="Arial" w:hAnsi="Arial" w:cs="Arial"/>
              </w:rPr>
              <w:t>Counting objects</w:t>
            </w:r>
            <w:r w:rsidR="003318A7">
              <w:rPr>
                <w:rFonts w:ascii="Arial" w:hAnsi="Arial" w:cs="Arial"/>
              </w:rPr>
              <w:t xml:space="preserve"> that can be touched</w:t>
            </w:r>
            <w:r>
              <w:rPr>
                <w:rFonts w:ascii="Arial" w:hAnsi="Arial" w:cs="Arial"/>
              </w:rPr>
              <w:t xml:space="preserve"> (e.g. counting the number of stairs as they go to bed</w:t>
            </w:r>
            <w:r w:rsidR="003318A7">
              <w:rPr>
                <w:rFonts w:ascii="Arial" w:hAnsi="Arial" w:cs="Arial"/>
              </w:rPr>
              <w:t xml:space="preserve">, pieces of </w:t>
            </w:r>
            <w:r w:rsidR="005D7589">
              <w:rPr>
                <w:rFonts w:ascii="Arial" w:hAnsi="Arial" w:cs="Arial"/>
              </w:rPr>
              <w:t>Lego</w:t>
            </w:r>
            <w:r w:rsidR="00226502">
              <w:rPr>
                <w:rFonts w:ascii="Arial" w:hAnsi="Arial" w:cs="Arial"/>
              </w:rPr>
              <w:t xml:space="preserve"> in a box, fish fingers on a plate</w:t>
            </w:r>
            <w:r>
              <w:rPr>
                <w:rFonts w:ascii="Arial" w:hAnsi="Arial" w:cs="Arial"/>
              </w:rPr>
              <w:t xml:space="preserve"> </w:t>
            </w:r>
            <w:r w:rsidR="005D7589">
              <w:rPr>
                <w:rFonts w:ascii="Arial" w:hAnsi="Arial" w:cs="Arial"/>
              </w:rPr>
              <w:t>etc.</w:t>
            </w:r>
            <w:r>
              <w:rPr>
                <w:rFonts w:ascii="Arial" w:hAnsi="Arial" w:cs="Arial"/>
              </w:rPr>
              <w:t>)</w:t>
            </w:r>
          </w:p>
          <w:p w:rsidR="003318A7" w:rsidRDefault="003318A7" w:rsidP="00476560">
            <w:pPr>
              <w:rPr>
                <w:rFonts w:ascii="Arial" w:hAnsi="Arial" w:cs="Arial"/>
              </w:rPr>
            </w:pPr>
          </w:p>
          <w:p w:rsidR="00476560" w:rsidRDefault="00476560" w:rsidP="003318A7">
            <w:pPr>
              <w:rPr>
                <w:rFonts w:ascii="Arial" w:hAnsi="Arial" w:cs="Arial"/>
              </w:rPr>
            </w:pPr>
            <w:r>
              <w:rPr>
                <w:rFonts w:ascii="Arial" w:hAnsi="Arial" w:cs="Arial"/>
              </w:rPr>
              <w:t xml:space="preserve">Progress to counting </w:t>
            </w:r>
            <w:r w:rsidR="003318A7">
              <w:rPr>
                <w:rFonts w:ascii="Arial" w:hAnsi="Arial" w:cs="Arial"/>
              </w:rPr>
              <w:t>things</w:t>
            </w:r>
            <w:r>
              <w:rPr>
                <w:rFonts w:ascii="Arial" w:hAnsi="Arial" w:cs="Arial"/>
              </w:rPr>
              <w:t xml:space="preserve"> that can’t be seen (e.g. how many </w:t>
            </w:r>
            <w:r w:rsidR="003318A7">
              <w:rPr>
                <w:rFonts w:ascii="Arial" w:hAnsi="Arial" w:cs="Arial"/>
              </w:rPr>
              <w:t xml:space="preserve">different sounds can they hear </w:t>
            </w:r>
            <w:r w:rsidR="005D7589">
              <w:rPr>
                <w:rFonts w:ascii="Arial" w:hAnsi="Arial" w:cs="Arial"/>
              </w:rPr>
              <w:t>etc.</w:t>
            </w:r>
            <w:r w:rsidR="003318A7">
              <w:rPr>
                <w:rFonts w:ascii="Arial" w:hAnsi="Arial" w:cs="Arial"/>
              </w:rPr>
              <w:t>)</w:t>
            </w:r>
          </w:p>
          <w:p w:rsidR="003318A7" w:rsidRDefault="003318A7" w:rsidP="003318A7">
            <w:pPr>
              <w:rPr>
                <w:rFonts w:ascii="Arial" w:hAnsi="Arial" w:cs="Arial"/>
              </w:rPr>
            </w:pPr>
          </w:p>
          <w:p w:rsidR="003318A7" w:rsidRDefault="003318A7" w:rsidP="003318A7">
            <w:pPr>
              <w:rPr>
                <w:rFonts w:ascii="Arial" w:hAnsi="Arial" w:cs="Arial"/>
              </w:rPr>
            </w:pPr>
            <w:r>
              <w:rPr>
                <w:rFonts w:ascii="Arial" w:hAnsi="Arial" w:cs="Arial"/>
              </w:rPr>
              <w:t xml:space="preserve">Progress to counting things that can’t be moved (e.g. pictures on a computer screen, objects in photographs </w:t>
            </w:r>
            <w:r w:rsidR="005D7589">
              <w:rPr>
                <w:rFonts w:ascii="Arial" w:hAnsi="Arial" w:cs="Arial"/>
              </w:rPr>
              <w:t>etc.</w:t>
            </w:r>
            <w:r>
              <w:rPr>
                <w:rFonts w:ascii="Arial" w:hAnsi="Arial" w:cs="Arial"/>
              </w:rPr>
              <w:t>)</w:t>
            </w:r>
          </w:p>
          <w:p w:rsidR="003318A7" w:rsidRPr="00476560" w:rsidRDefault="003318A7" w:rsidP="003318A7">
            <w:pPr>
              <w:rPr>
                <w:rFonts w:ascii="Arial" w:hAnsi="Arial" w:cs="Arial"/>
              </w:rPr>
            </w:pPr>
          </w:p>
        </w:tc>
      </w:tr>
      <w:tr w:rsidR="00476560" w:rsidTr="004E6AE6">
        <w:trPr>
          <w:cantSplit/>
          <w:trHeight w:val="1134"/>
        </w:trPr>
        <w:tc>
          <w:tcPr>
            <w:tcW w:w="1182" w:type="dxa"/>
            <w:textDirection w:val="btLr"/>
            <w:vAlign w:val="center"/>
          </w:tcPr>
          <w:p w:rsidR="00476560" w:rsidRDefault="005D7589" w:rsidP="005D7589">
            <w:pPr>
              <w:ind w:left="113" w:right="113"/>
              <w:jc w:val="center"/>
              <w:rPr>
                <w:rFonts w:ascii="Arial" w:hAnsi="Arial" w:cs="Arial"/>
                <w:b/>
              </w:rPr>
            </w:pPr>
            <w:r>
              <w:rPr>
                <w:rFonts w:ascii="Arial" w:hAnsi="Arial" w:cs="Arial"/>
                <w:b/>
              </w:rPr>
              <w:t>4 Years</w:t>
            </w:r>
          </w:p>
        </w:tc>
        <w:tc>
          <w:tcPr>
            <w:tcW w:w="2742" w:type="dxa"/>
          </w:tcPr>
          <w:p w:rsidR="003318A7" w:rsidRDefault="003318A7" w:rsidP="00476560">
            <w:pPr>
              <w:rPr>
                <w:rFonts w:ascii="Arial" w:hAnsi="Arial" w:cs="Arial"/>
              </w:rPr>
            </w:pPr>
          </w:p>
          <w:p w:rsidR="00476560" w:rsidRPr="00476560" w:rsidRDefault="003318A7" w:rsidP="00476560">
            <w:pPr>
              <w:rPr>
                <w:rFonts w:ascii="Arial" w:hAnsi="Arial" w:cs="Arial"/>
              </w:rPr>
            </w:pPr>
            <w:r>
              <w:rPr>
                <w:rFonts w:ascii="Arial" w:hAnsi="Arial" w:cs="Arial"/>
              </w:rPr>
              <w:t>Knowing that the last number counted gives the total number of things</w:t>
            </w:r>
          </w:p>
        </w:tc>
        <w:tc>
          <w:tcPr>
            <w:tcW w:w="5318" w:type="dxa"/>
          </w:tcPr>
          <w:p w:rsidR="003318A7" w:rsidRDefault="003318A7" w:rsidP="00476560">
            <w:pPr>
              <w:rPr>
                <w:rFonts w:ascii="Arial" w:hAnsi="Arial" w:cs="Arial"/>
              </w:rPr>
            </w:pPr>
          </w:p>
          <w:p w:rsidR="00476560" w:rsidRDefault="003318A7" w:rsidP="00476560">
            <w:pPr>
              <w:rPr>
                <w:rFonts w:ascii="Arial" w:hAnsi="Arial" w:cs="Arial"/>
              </w:rPr>
            </w:pPr>
            <w:r>
              <w:rPr>
                <w:rFonts w:ascii="Arial" w:hAnsi="Arial" w:cs="Arial"/>
              </w:rPr>
              <w:t xml:space="preserve">Counting objects they can touch and using sentences to reinforce this (e.g. 1,2,3,4 pieces of Lego, that means there are 4 pieces of Lego altogether </w:t>
            </w:r>
            <w:r w:rsidR="005D7589">
              <w:rPr>
                <w:rFonts w:ascii="Arial" w:hAnsi="Arial" w:cs="Arial"/>
              </w:rPr>
              <w:t>etc.</w:t>
            </w:r>
            <w:r>
              <w:rPr>
                <w:rFonts w:ascii="Arial" w:hAnsi="Arial" w:cs="Arial"/>
              </w:rPr>
              <w:t>)</w:t>
            </w:r>
          </w:p>
          <w:p w:rsidR="003318A7" w:rsidRPr="00476560" w:rsidRDefault="003318A7" w:rsidP="00476560">
            <w:pPr>
              <w:rPr>
                <w:rFonts w:ascii="Arial" w:hAnsi="Arial" w:cs="Arial"/>
              </w:rPr>
            </w:pPr>
          </w:p>
        </w:tc>
      </w:tr>
      <w:tr w:rsidR="00476560" w:rsidTr="004E6AE6">
        <w:trPr>
          <w:cantSplit/>
          <w:trHeight w:val="1134"/>
        </w:trPr>
        <w:tc>
          <w:tcPr>
            <w:tcW w:w="1182" w:type="dxa"/>
            <w:textDirection w:val="btLr"/>
            <w:vAlign w:val="center"/>
          </w:tcPr>
          <w:p w:rsidR="00476560" w:rsidRDefault="005D7589" w:rsidP="005D7589">
            <w:pPr>
              <w:ind w:left="113" w:right="113"/>
              <w:jc w:val="center"/>
              <w:rPr>
                <w:rFonts w:ascii="Arial" w:hAnsi="Arial" w:cs="Arial"/>
                <w:b/>
              </w:rPr>
            </w:pPr>
            <w:r>
              <w:rPr>
                <w:rFonts w:ascii="Arial" w:hAnsi="Arial" w:cs="Arial"/>
                <w:b/>
              </w:rPr>
              <w:t>4 Years</w:t>
            </w:r>
          </w:p>
        </w:tc>
        <w:tc>
          <w:tcPr>
            <w:tcW w:w="2742" w:type="dxa"/>
          </w:tcPr>
          <w:p w:rsidR="003318A7" w:rsidRDefault="003318A7" w:rsidP="00476560">
            <w:pPr>
              <w:rPr>
                <w:rFonts w:ascii="Arial" w:hAnsi="Arial" w:cs="Arial"/>
              </w:rPr>
            </w:pPr>
          </w:p>
          <w:p w:rsidR="00476560" w:rsidRDefault="003318A7" w:rsidP="00476560">
            <w:pPr>
              <w:rPr>
                <w:rFonts w:ascii="Arial" w:hAnsi="Arial" w:cs="Arial"/>
              </w:rPr>
            </w:pPr>
            <w:r>
              <w:rPr>
                <w:rFonts w:ascii="Arial" w:hAnsi="Arial" w:cs="Arial"/>
              </w:rPr>
              <w:t xml:space="preserve">Recognising small quantities (up to </w:t>
            </w:r>
            <w:r w:rsidR="000B1CF9">
              <w:rPr>
                <w:rFonts w:ascii="Arial" w:hAnsi="Arial" w:cs="Arial"/>
              </w:rPr>
              <w:t>4</w:t>
            </w:r>
            <w:r>
              <w:rPr>
                <w:rFonts w:ascii="Arial" w:hAnsi="Arial" w:cs="Arial"/>
              </w:rPr>
              <w:t>) without needing to count each object to get to the total</w:t>
            </w:r>
          </w:p>
          <w:p w:rsidR="003318A7" w:rsidRPr="00476560" w:rsidRDefault="003318A7" w:rsidP="00476560">
            <w:pPr>
              <w:rPr>
                <w:rFonts w:ascii="Arial" w:hAnsi="Arial" w:cs="Arial"/>
              </w:rPr>
            </w:pPr>
          </w:p>
        </w:tc>
        <w:tc>
          <w:tcPr>
            <w:tcW w:w="5318" w:type="dxa"/>
          </w:tcPr>
          <w:p w:rsidR="003318A7" w:rsidRDefault="003318A7" w:rsidP="00476560">
            <w:pPr>
              <w:rPr>
                <w:rFonts w:ascii="Arial" w:hAnsi="Arial" w:cs="Arial"/>
              </w:rPr>
            </w:pPr>
          </w:p>
          <w:p w:rsidR="00476560" w:rsidRDefault="003318A7" w:rsidP="00476560">
            <w:pPr>
              <w:rPr>
                <w:rFonts w:ascii="Arial" w:hAnsi="Arial" w:cs="Arial"/>
              </w:rPr>
            </w:pPr>
            <w:r>
              <w:rPr>
                <w:rFonts w:ascii="Arial" w:hAnsi="Arial" w:cs="Arial"/>
              </w:rPr>
              <w:t>Play games with dice or dominoes</w:t>
            </w:r>
          </w:p>
          <w:p w:rsidR="003318A7" w:rsidRDefault="003318A7" w:rsidP="00476560">
            <w:pPr>
              <w:rPr>
                <w:rFonts w:ascii="Arial" w:hAnsi="Arial" w:cs="Arial"/>
              </w:rPr>
            </w:pPr>
          </w:p>
          <w:p w:rsidR="003318A7" w:rsidRPr="00476560" w:rsidRDefault="003318A7" w:rsidP="00476560">
            <w:pPr>
              <w:rPr>
                <w:rFonts w:ascii="Arial" w:hAnsi="Arial" w:cs="Arial"/>
              </w:rPr>
            </w:pPr>
            <w:r>
              <w:rPr>
                <w:rFonts w:ascii="Arial" w:hAnsi="Arial" w:cs="Arial"/>
              </w:rPr>
              <w:t>Matching a number symbol with a number of things (e.g. picture of the number 4 matched to 4 items)</w:t>
            </w:r>
          </w:p>
        </w:tc>
      </w:tr>
      <w:tr w:rsidR="003318A7" w:rsidTr="004E6AE6">
        <w:trPr>
          <w:cantSplit/>
          <w:trHeight w:val="1134"/>
        </w:trPr>
        <w:tc>
          <w:tcPr>
            <w:tcW w:w="1182" w:type="dxa"/>
            <w:textDirection w:val="btLr"/>
            <w:vAlign w:val="center"/>
          </w:tcPr>
          <w:p w:rsidR="003318A7" w:rsidRDefault="005D7589" w:rsidP="005D7589">
            <w:pPr>
              <w:ind w:left="113" w:right="113"/>
              <w:jc w:val="center"/>
              <w:rPr>
                <w:rFonts w:ascii="Arial" w:hAnsi="Arial" w:cs="Arial"/>
                <w:b/>
              </w:rPr>
            </w:pPr>
            <w:r>
              <w:rPr>
                <w:rFonts w:ascii="Arial" w:hAnsi="Arial" w:cs="Arial"/>
                <w:b/>
              </w:rPr>
              <w:t>4 Years</w:t>
            </w:r>
          </w:p>
        </w:tc>
        <w:tc>
          <w:tcPr>
            <w:tcW w:w="2742" w:type="dxa"/>
          </w:tcPr>
          <w:p w:rsidR="003318A7" w:rsidRDefault="003318A7" w:rsidP="00476560">
            <w:pPr>
              <w:rPr>
                <w:rFonts w:ascii="Arial" w:hAnsi="Arial" w:cs="Arial"/>
              </w:rPr>
            </w:pPr>
          </w:p>
          <w:p w:rsidR="003318A7" w:rsidRDefault="003318A7" w:rsidP="00476560">
            <w:pPr>
              <w:rPr>
                <w:rFonts w:ascii="Arial" w:hAnsi="Arial" w:cs="Arial"/>
              </w:rPr>
            </w:pPr>
            <w:r>
              <w:rPr>
                <w:rFonts w:ascii="Arial" w:hAnsi="Arial" w:cs="Arial"/>
              </w:rPr>
              <w:t>Knowing the total number doesn’t change even if the objects are rearranged.</w:t>
            </w:r>
          </w:p>
        </w:tc>
        <w:tc>
          <w:tcPr>
            <w:tcW w:w="5318" w:type="dxa"/>
          </w:tcPr>
          <w:p w:rsidR="003318A7" w:rsidRDefault="003318A7" w:rsidP="00476560">
            <w:pPr>
              <w:rPr>
                <w:rFonts w:ascii="Arial" w:hAnsi="Arial" w:cs="Arial"/>
              </w:rPr>
            </w:pPr>
          </w:p>
          <w:p w:rsidR="003318A7" w:rsidRDefault="003318A7" w:rsidP="00476560">
            <w:pPr>
              <w:rPr>
                <w:rFonts w:ascii="Arial" w:hAnsi="Arial" w:cs="Arial"/>
              </w:rPr>
            </w:pPr>
            <w:r>
              <w:rPr>
                <w:rFonts w:ascii="Arial" w:hAnsi="Arial" w:cs="Arial"/>
              </w:rPr>
              <w:t>Counting a number of objects (e.g. 3 cars) and then moving them apart (e.g. 2 cars and 1 car) and testing to see if there is still the same total number.</w:t>
            </w:r>
          </w:p>
          <w:p w:rsidR="003318A7" w:rsidRDefault="003318A7" w:rsidP="00476560">
            <w:pPr>
              <w:rPr>
                <w:rFonts w:ascii="Arial" w:hAnsi="Arial" w:cs="Arial"/>
              </w:rPr>
            </w:pPr>
          </w:p>
          <w:p w:rsidR="003318A7" w:rsidRDefault="003318A7" w:rsidP="00476560">
            <w:pPr>
              <w:rPr>
                <w:rFonts w:ascii="Arial" w:hAnsi="Arial" w:cs="Arial"/>
              </w:rPr>
            </w:pPr>
            <w:r>
              <w:rPr>
                <w:rFonts w:ascii="Arial" w:hAnsi="Arial" w:cs="Arial"/>
              </w:rPr>
              <w:t>Showing three fingers on one hand, then changing it to two fingers on one hand and one finger on the other…are there still three?</w:t>
            </w:r>
          </w:p>
          <w:p w:rsidR="003318A7" w:rsidRDefault="003318A7" w:rsidP="00476560">
            <w:pPr>
              <w:rPr>
                <w:rFonts w:ascii="Arial" w:hAnsi="Arial" w:cs="Arial"/>
              </w:rPr>
            </w:pPr>
          </w:p>
        </w:tc>
      </w:tr>
      <w:tr w:rsidR="003318A7" w:rsidTr="004E6AE6">
        <w:trPr>
          <w:cantSplit/>
          <w:trHeight w:val="1134"/>
        </w:trPr>
        <w:tc>
          <w:tcPr>
            <w:tcW w:w="1182" w:type="dxa"/>
            <w:textDirection w:val="btLr"/>
            <w:vAlign w:val="center"/>
          </w:tcPr>
          <w:p w:rsidR="003318A7" w:rsidRDefault="005D7589" w:rsidP="005D7589">
            <w:pPr>
              <w:ind w:left="113" w:right="113"/>
              <w:jc w:val="center"/>
              <w:rPr>
                <w:rFonts w:ascii="Arial" w:hAnsi="Arial" w:cs="Arial"/>
                <w:b/>
              </w:rPr>
            </w:pPr>
            <w:r>
              <w:rPr>
                <w:rFonts w:ascii="Arial" w:hAnsi="Arial" w:cs="Arial"/>
                <w:b/>
              </w:rPr>
              <w:t>4 Years</w:t>
            </w:r>
          </w:p>
        </w:tc>
        <w:tc>
          <w:tcPr>
            <w:tcW w:w="2742" w:type="dxa"/>
          </w:tcPr>
          <w:p w:rsidR="005D7589" w:rsidRDefault="005D7589" w:rsidP="00476560">
            <w:pPr>
              <w:rPr>
                <w:rFonts w:ascii="Arial" w:hAnsi="Arial" w:cs="Arial"/>
              </w:rPr>
            </w:pPr>
          </w:p>
          <w:p w:rsidR="003318A7" w:rsidRDefault="005D7589" w:rsidP="00476560">
            <w:pPr>
              <w:rPr>
                <w:rFonts w:ascii="Arial" w:hAnsi="Arial" w:cs="Arial"/>
              </w:rPr>
            </w:pPr>
            <w:r>
              <w:rPr>
                <w:rFonts w:ascii="Arial" w:hAnsi="Arial" w:cs="Arial"/>
              </w:rPr>
              <w:t>When given a specific number, the child collect that amount of objects from a larger pile</w:t>
            </w:r>
          </w:p>
          <w:p w:rsidR="005D7589" w:rsidRDefault="005D7589" w:rsidP="00476560">
            <w:pPr>
              <w:rPr>
                <w:rFonts w:ascii="Arial" w:hAnsi="Arial" w:cs="Arial"/>
              </w:rPr>
            </w:pPr>
          </w:p>
        </w:tc>
        <w:tc>
          <w:tcPr>
            <w:tcW w:w="5318" w:type="dxa"/>
          </w:tcPr>
          <w:p w:rsidR="005D7589" w:rsidRDefault="005D7589" w:rsidP="00476560">
            <w:pPr>
              <w:rPr>
                <w:rFonts w:ascii="Arial" w:hAnsi="Arial" w:cs="Arial"/>
              </w:rPr>
            </w:pPr>
          </w:p>
          <w:p w:rsidR="003318A7" w:rsidRDefault="005D7589" w:rsidP="00476560">
            <w:pPr>
              <w:rPr>
                <w:rFonts w:ascii="Arial" w:hAnsi="Arial" w:cs="Arial"/>
              </w:rPr>
            </w:pPr>
            <w:r>
              <w:rPr>
                <w:rFonts w:ascii="Arial" w:hAnsi="Arial" w:cs="Arial"/>
              </w:rPr>
              <w:t>Show the number (e.g. 5) and ask the child to collect 5 objects from a larger pile (e.g. collect 5 pieces of Lego from a larger pile of Lego)</w:t>
            </w:r>
          </w:p>
        </w:tc>
      </w:tr>
      <w:tr w:rsidR="003318A7" w:rsidTr="004E6AE6">
        <w:trPr>
          <w:cantSplit/>
          <w:trHeight w:val="1134"/>
        </w:trPr>
        <w:tc>
          <w:tcPr>
            <w:tcW w:w="1182" w:type="dxa"/>
            <w:textDirection w:val="btLr"/>
            <w:vAlign w:val="center"/>
          </w:tcPr>
          <w:p w:rsidR="003318A7" w:rsidRDefault="005D7589" w:rsidP="005D7589">
            <w:pPr>
              <w:ind w:left="113" w:right="113"/>
              <w:jc w:val="center"/>
              <w:rPr>
                <w:rFonts w:ascii="Arial" w:hAnsi="Arial" w:cs="Arial"/>
                <w:b/>
              </w:rPr>
            </w:pPr>
            <w:r>
              <w:rPr>
                <w:rFonts w:ascii="Arial" w:hAnsi="Arial" w:cs="Arial"/>
                <w:b/>
              </w:rPr>
              <w:t>4 Years</w:t>
            </w:r>
          </w:p>
        </w:tc>
        <w:tc>
          <w:tcPr>
            <w:tcW w:w="2742" w:type="dxa"/>
          </w:tcPr>
          <w:p w:rsidR="003318A7" w:rsidRDefault="003318A7" w:rsidP="00476560">
            <w:pPr>
              <w:rPr>
                <w:rFonts w:ascii="Arial" w:hAnsi="Arial" w:cs="Arial"/>
              </w:rPr>
            </w:pPr>
          </w:p>
          <w:p w:rsidR="005D7589" w:rsidRDefault="005D7589" w:rsidP="00476560">
            <w:pPr>
              <w:rPr>
                <w:rFonts w:ascii="Arial" w:hAnsi="Arial" w:cs="Arial"/>
              </w:rPr>
            </w:pPr>
            <w:r>
              <w:rPr>
                <w:rFonts w:ascii="Arial" w:hAnsi="Arial" w:cs="Arial"/>
              </w:rPr>
              <w:t>Compare groups of objects and be able to describe them as more / less than</w:t>
            </w:r>
          </w:p>
        </w:tc>
        <w:tc>
          <w:tcPr>
            <w:tcW w:w="5318" w:type="dxa"/>
          </w:tcPr>
          <w:p w:rsidR="003318A7" w:rsidRDefault="003318A7" w:rsidP="00476560">
            <w:pPr>
              <w:rPr>
                <w:rFonts w:ascii="Arial" w:hAnsi="Arial" w:cs="Arial"/>
              </w:rPr>
            </w:pPr>
          </w:p>
          <w:p w:rsidR="005D7589" w:rsidRDefault="005D7589" w:rsidP="00476560">
            <w:pPr>
              <w:rPr>
                <w:rFonts w:ascii="Arial" w:hAnsi="Arial" w:cs="Arial"/>
              </w:rPr>
            </w:pPr>
            <w:r>
              <w:rPr>
                <w:rFonts w:ascii="Arial" w:hAnsi="Arial" w:cs="Arial"/>
              </w:rPr>
              <w:t>E.g. Two amounts (e.g. apples and oranges from the fruit bowl) which is more or less… the apples or the oranges.</w:t>
            </w:r>
          </w:p>
          <w:p w:rsidR="005D7589" w:rsidRDefault="005D7589" w:rsidP="00476560">
            <w:pPr>
              <w:rPr>
                <w:rFonts w:ascii="Arial" w:hAnsi="Arial" w:cs="Arial"/>
              </w:rPr>
            </w:pPr>
          </w:p>
          <w:p w:rsidR="005D7589" w:rsidRDefault="005D7589" w:rsidP="00476560">
            <w:pPr>
              <w:rPr>
                <w:rFonts w:ascii="Arial" w:hAnsi="Arial" w:cs="Arial"/>
              </w:rPr>
            </w:pPr>
            <w:r>
              <w:rPr>
                <w:rFonts w:ascii="Arial" w:hAnsi="Arial" w:cs="Arial"/>
              </w:rPr>
              <w:t>When playing in a park asking if there are more swings there than slides etc.</w:t>
            </w:r>
          </w:p>
          <w:p w:rsidR="005D7589" w:rsidRDefault="005D7589" w:rsidP="00476560">
            <w:pPr>
              <w:rPr>
                <w:rFonts w:ascii="Arial" w:hAnsi="Arial" w:cs="Arial"/>
              </w:rPr>
            </w:pPr>
          </w:p>
        </w:tc>
      </w:tr>
      <w:tr w:rsidR="003318A7" w:rsidTr="004E6AE6">
        <w:trPr>
          <w:cantSplit/>
          <w:trHeight w:val="1134"/>
        </w:trPr>
        <w:tc>
          <w:tcPr>
            <w:tcW w:w="1182" w:type="dxa"/>
            <w:textDirection w:val="btLr"/>
            <w:vAlign w:val="center"/>
          </w:tcPr>
          <w:p w:rsidR="003318A7" w:rsidRDefault="005D7589" w:rsidP="005D7589">
            <w:pPr>
              <w:ind w:left="113" w:right="113"/>
              <w:jc w:val="center"/>
              <w:rPr>
                <w:rFonts w:ascii="Arial" w:hAnsi="Arial" w:cs="Arial"/>
                <w:b/>
              </w:rPr>
            </w:pPr>
            <w:r>
              <w:rPr>
                <w:rFonts w:ascii="Arial" w:hAnsi="Arial" w:cs="Arial"/>
                <w:b/>
              </w:rPr>
              <w:lastRenderedPageBreak/>
              <w:t>4 Years</w:t>
            </w:r>
          </w:p>
        </w:tc>
        <w:tc>
          <w:tcPr>
            <w:tcW w:w="2742" w:type="dxa"/>
          </w:tcPr>
          <w:p w:rsidR="003318A7" w:rsidRDefault="003318A7" w:rsidP="00476560">
            <w:pPr>
              <w:rPr>
                <w:rFonts w:ascii="Arial" w:hAnsi="Arial" w:cs="Arial"/>
              </w:rPr>
            </w:pPr>
          </w:p>
          <w:p w:rsidR="005D7589" w:rsidRDefault="005D7589" w:rsidP="00476560">
            <w:pPr>
              <w:rPr>
                <w:rFonts w:ascii="Arial" w:hAnsi="Arial" w:cs="Arial"/>
              </w:rPr>
            </w:pPr>
            <w:r>
              <w:rPr>
                <w:rFonts w:ascii="Arial" w:hAnsi="Arial" w:cs="Arial"/>
              </w:rPr>
              <w:t>Identify groups with the same amount of things</w:t>
            </w:r>
          </w:p>
        </w:tc>
        <w:tc>
          <w:tcPr>
            <w:tcW w:w="5318" w:type="dxa"/>
          </w:tcPr>
          <w:p w:rsidR="003318A7" w:rsidRDefault="003318A7" w:rsidP="00476560">
            <w:pPr>
              <w:rPr>
                <w:rFonts w:ascii="Arial" w:hAnsi="Arial" w:cs="Arial"/>
              </w:rPr>
            </w:pPr>
          </w:p>
          <w:p w:rsidR="005D7589" w:rsidRDefault="005D7589" w:rsidP="00476560">
            <w:pPr>
              <w:rPr>
                <w:rFonts w:ascii="Arial" w:hAnsi="Arial" w:cs="Arial"/>
              </w:rPr>
            </w:pPr>
            <w:r>
              <w:rPr>
                <w:rFonts w:ascii="Arial" w:hAnsi="Arial" w:cs="Arial"/>
              </w:rPr>
              <w:t>E.g. showing 5 fingers and asking if they can find a group of 5 other things in it?</w:t>
            </w:r>
          </w:p>
          <w:p w:rsidR="005D7589" w:rsidRDefault="005D7589" w:rsidP="00476560">
            <w:pPr>
              <w:rPr>
                <w:rFonts w:ascii="Arial" w:hAnsi="Arial" w:cs="Arial"/>
              </w:rPr>
            </w:pPr>
          </w:p>
          <w:p w:rsidR="005D7589" w:rsidRDefault="005D7589" w:rsidP="00476560">
            <w:pPr>
              <w:rPr>
                <w:rFonts w:ascii="Arial" w:hAnsi="Arial" w:cs="Arial"/>
              </w:rPr>
            </w:pPr>
            <w:r>
              <w:rPr>
                <w:rFonts w:ascii="Arial" w:hAnsi="Arial" w:cs="Arial"/>
              </w:rPr>
              <w:t>A group of 4 red cars and different groups of other amounts of cars –which one also has just 4 cars etc.</w:t>
            </w:r>
          </w:p>
          <w:p w:rsidR="005D7589" w:rsidRDefault="005D7589" w:rsidP="00476560">
            <w:pPr>
              <w:rPr>
                <w:rFonts w:ascii="Arial" w:hAnsi="Arial" w:cs="Arial"/>
              </w:rPr>
            </w:pPr>
          </w:p>
        </w:tc>
      </w:tr>
      <w:tr w:rsidR="003318A7" w:rsidTr="004E6AE6">
        <w:trPr>
          <w:cantSplit/>
          <w:trHeight w:val="1134"/>
        </w:trPr>
        <w:tc>
          <w:tcPr>
            <w:tcW w:w="1182" w:type="dxa"/>
            <w:textDirection w:val="btLr"/>
            <w:vAlign w:val="center"/>
          </w:tcPr>
          <w:p w:rsidR="003318A7" w:rsidRDefault="000B1CF9" w:rsidP="005D7589">
            <w:pPr>
              <w:ind w:left="113" w:right="113"/>
              <w:jc w:val="center"/>
              <w:rPr>
                <w:rFonts w:ascii="Arial" w:hAnsi="Arial" w:cs="Arial"/>
                <w:b/>
              </w:rPr>
            </w:pPr>
            <w:r>
              <w:rPr>
                <w:rFonts w:ascii="Arial" w:hAnsi="Arial" w:cs="Arial"/>
                <w:b/>
              </w:rPr>
              <w:t>5 Years</w:t>
            </w:r>
          </w:p>
        </w:tc>
        <w:tc>
          <w:tcPr>
            <w:tcW w:w="2742" w:type="dxa"/>
          </w:tcPr>
          <w:p w:rsidR="000B1CF9" w:rsidRDefault="000B1CF9" w:rsidP="000B1CF9">
            <w:pPr>
              <w:rPr>
                <w:rFonts w:ascii="Arial" w:hAnsi="Arial" w:cs="Arial"/>
              </w:rPr>
            </w:pPr>
          </w:p>
          <w:p w:rsidR="000B1CF9" w:rsidRDefault="000B1CF9" w:rsidP="000B1CF9">
            <w:pPr>
              <w:rPr>
                <w:rFonts w:ascii="Arial" w:hAnsi="Arial" w:cs="Arial"/>
              </w:rPr>
            </w:pPr>
            <w:r>
              <w:rPr>
                <w:rFonts w:ascii="Arial" w:hAnsi="Arial" w:cs="Arial"/>
              </w:rPr>
              <w:t>Instantly recognising small quantities (up to 5) without needing to count each object to get to the total</w:t>
            </w:r>
          </w:p>
          <w:p w:rsidR="003318A7" w:rsidRDefault="003318A7" w:rsidP="00476560">
            <w:pPr>
              <w:rPr>
                <w:rFonts w:ascii="Arial" w:hAnsi="Arial" w:cs="Arial"/>
              </w:rPr>
            </w:pPr>
          </w:p>
        </w:tc>
        <w:tc>
          <w:tcPr>
            <w:tcW w:w="5318" w:type="dxa"/>
          </w:tcPr>
          <w:p w:rsidR="000B1CF9" w:rsidRDefault="000B1CF9" w:rsidP="000B1CF9">
            <w:pPr>
              <w:rPr>
                <w:rFonts w:ascii="Arial" w:hAnsi="Arial" w:cs="Arial"/>
              </w:rPr>
            </w:pPr>
          </w:p>
          <w:p w:rsidR="000B1CF9" w:rsidRDefault="000B1CF9" w:rsidP="000B1CF9">
            <w:pPr>
              <w:rPr>
                <w:rFonts w:ascii="Arial" w:hAnsi="Arial" w:cs="Arial"/>
              </w:rPr>
            </w:pPr>
            <w:r>
              <w:rPr>
                <w:rFonts w:ascii="Arial" w:hAnsi="Arial" w:cs="Arial"/>
              </w:rPr>
              <w:t>Play games with dice or dominoes</w:t>
            </w:r>
          </w:p>
          <w:p w:rsidR="000B1CF9" w:rsidRDefault="000B1CF9" w:rsidP="000B1CF9">
            <w:pPr>
              <w:rPr>
                <w:rFonts w:ascii="Arial" w:hAnsi="Arial" w:cs="Arial"/>
              </w:rPr>
            </w:pPr>
          </w:p>
          <w:p w:rsidR="003318A7" w:rsidRDefault="000B1CF9" w:rsidP="000B1CF9">
            <w:pPr>
              <w:rPr>
                <w:rFonts w:ascii="Arial" w:hAnsi="Arial" w:cs="Arial"/>
              </w:rPr>
            </w:pPr>
            <w:r>
              <w:rPr>
                <w:rFonts w:ascii="Arial" w:hAnsi="Arial" w:cs="Arial"/>
              </w:rPr>
              <w:t>Matching a number symbol with a number of things (e.g. picture of the number 4 matched to 4 items)</w:t>
            </w:r>
          </w:p>
        </w:tc>
      </w:tr>
      <w:tr w:rsidR="003318A7" w:rsidTr="004E6AE6">
        <w:trPr>
          <w:cantSplit/>
          <w:trHeight w:val="1134"/>
        </w:trPr>
        <w:tc>
          <w:tcPr>
            <w:tcW w:w="1182" w:type="dxa"/>
            <w:textDirection w:val="btLr"/>
            <w:vAlign w:val="center"/>
          </w:tcPr>
          <w:p w:rsidR="003318A7" w:rsidRDefault="004E6AE6" w:rsidP="004E6AE6">
            <w:pPr>
              <w:ind w:left="113" w:right="113"/>
              <w:jc w:val="center"/>
              <w:rPr>
                <w:rFonts w:ascii="Arial" w:hAnsi="Arial" w:cs="Arial"/>
                <w:b/>
              </w:rPr>
            </w:pPr>
            <w:r>
              <w:rPr>
                <w:rFonts w:ascii="Arial" w:hAnsi="Arial" w:cs="Arial"/>
                <w:b/>
              </w:rPr>
              <w:t>5 Years</w:t>
            </w:r>
          </w:p>
        </w:tc>
        <w:tc>
          <w:tcPr>
            <w:tcW w:w="2742" w:type="dxa"/>
          </w:tcPr>
          <w:p w:rsidR="004E6AE6" w:rsidRDefault="004E6AE6" w:rsidP="00476560">
            <w:pPr>
              <w:rPr>
                <w:rFonts w:ascii="Arial" w:hAnsi="Arial" w:cs="Arial"/>
              </w:rPr>
            </w:pPr>
          </w:p>
          <w:p w:rsidR="003318A7" w:rsidRDefault="004E6AE6" w:rsidP="00476560">
            <w:pPr>
              <w:rPr>
                <w:rFonts w:ascii="Arial" w:hAnsi="Arial" w:cs="Arial"/>
              </w:rPr>
            </w:pPr>
            <w:r>
              <w:rPr>
                <w:rFonts w:ascii="Arial" w:hAnsi="Arial" w:cs="Arial"/>
              </w:rPr>
              <w:t>Counts a number of objects and can find the number just before or just after a particular number</w:t>
            </w:r>
          </w:p>
          <w:p w:rsidR="004E6AE6" w:rsidRDefault="004E6AE6" w:rsidP="00476560">
            <w:pPr>
              <w:rPr>
                <w:rFonts w:ascii="Arial" w:hAnsi="Arial" w:cs="Arial"/>
              </w:rPr>
            </w:pPr>
          </w:p>
        </w:tc>
        <w:tc>
          <w:tcPr>
            <w:tcW w:w="5318" w:type="dxa"/>
          </w:tcPr>
          <w:p w:rsidR="003318A7" w:rsidRDefault="003318A7" w:rsidP="00476560">
            <w:pPr>
              <w:rPr>
                <w:rFonts w:ascii="Arial" w:hAnsi="Arial" w:cs="Arial"/>
              </w:rPr>
            </w:pPr>
          </w:p>
          <w:p w:rsidR="004E6AE6" w:rsidRDefault="004E6AE6" w:rsidP="00476560">
            <w:pPr>
              <w:rPr>
                <w:rFonts w:ascii="Arial" w:hAnsi="Arial" w:cs="Arial"/>
              </w:rPr>
            </w:pPr>
            <w:r>
              <w:rPr>
                <w:rFonts w:ascii="Arial" w:hAnsi="Arial" w:cs="Arial"/>
              </w:rPr>
              <w:t>Can count 5 objects and can tell you the next one would be 6 or if there was one less there would be 4.</w:t>
            </w:r>
          </w:p>
        </w:tc>
      </w:tr>
      <w:tr w:rsidR="004E6AE6" w:rsidTr="004E6AE6">
        <w:trPr>
          <w:cantSplit/>
          <w:trHeight w:val="1134"/>
        </w:trPr>
        <w:tc>
          <w:tcPr>
            <w:tcW w:w="1182" w:type="dxa"/>
            <w:textDirection w:val="btLr"/>
            <w:vAlign w:val="center"/>
          </w:tcPr>
          <w:p w:rsidR="004E6AE6" w:rsidRDefault="004E6AE6" w:rsidP="004E6AE6">
            <w:pPr>
              <w:ind w:left="113" w:right="113"/>
              <w:jc w:val="center"/>
              <w:rPr>
                <w:rFonts w:ascii="Arial" w:hAnsi="Arial" w:cs="Arial"/>
                <w:b/>
              </w:rPr>
            </w:pPr>
            <w:r>
              <w:rPr>
                <w:rFonts w:ascii="Arial" w:hAnsi="Arial" w:cs="Arial"/>
                <w:b/>
              </w:rPr>
              <w:t>5 Years</w:t>
            </w:r>
          </w:p>
        </w:tc>
        <w:tc>
          <w:tcPr>
            <w:tcW w:w="2742" w:type="dxa"/>
          </w:tcPr>
          <w:p w:rsidR="004E6AE6" w:rsidRDefault="004E6AE6" w:rsidP="00476560">
            <w:pPr>
              <w:rPr>
                <w:rFonts w:ascii="Arial" w:hAnsi="Arial" w:cs="Arial"/>
              </w:rPr>
            </w:pPr>
          </w:p>
          <w:p w:rsidR="004E6AE6" w:rsidRDefault="004E6AE6" w:rsidP="00476560">
            <w:pPr>
              <w:rPr>
                <w:rFonts w:ascii="Arial" w:hAnsi="Arial" w:cs="Arial"/>
              </w:rPr>
            </w:pPr>
            <w:r>
              <w:rPr>
                <w:rFonts w:ascii="Arial" w:hAnsi="Arial" w:cs="Arial"/>
              </w:rPr>
              <w:t>Draws and represents a number of objects up to 10</w:t>
            </w:r>
          </w:p>
        </w:tc>
        <w:tc>
          <w:tcPr>
            <w:tcW w:w="5318" w:type="dxa"/>
          </w:tcPr>
          <w:p w:rsidR="004E6AE6" w:rsidRDefault="004E6AE6" w:rsidP="00476560">
            <w:pPr>
              <w:rPr>
                <w:rFonts w:ascii="Arial" w:hAnsi="Arial" w:cs="Arial"/>
              </w:rPr>
            </w:pPr>
          </w:p>
          <w:p w:rsidR="004E6AE6" w:rsidRDefault="004E6AE6" w:rsidP="00476560">
            <w:pPr>
              <w:rPr>
                <w:rFonts w:ascii="Arial" w:hAnsi="Arial" w:cs="Arial"/>
              </w:rPr>
            </w:pPr>
            <w:r>
              <w:rPr>
                <w:rFonts w:ascii="Arial" w:hAnsi="Arial" w:cs="Arial"/>
              </w:rPr>
              <w:t>Can draw a picture contain a number of objects up to 10 objects. Give lots of opportunities to draw a number of things (e.g. asking them to draw 10 footballs etc.)</w:t>
            </w:r>
          </w:p>
          <w:p w:rsidR="004E6AE6" w:rsidRDefault="004E6AE6" w:rsidP="00476560">
            <w:pPr>
              <w:rPr>
                <w:rFonts w:ascii="Arial" w:hAnsi="Arial" w:cs="Arial"/>
              </w:rPr>
            </w:pPr>
          </w:p>
        </w:tc>
      </w:tr>
      <w:tr w:rsidR="00733932" w:rsidTr="004E6AE6">
        <w:trPr>
          <w:cantSplit/>
          <w:trHeight w:val="1134"/>
        </w:trPr>
        <w:tc>
          <w:tcPr>
            <w:tcW w:w="1182" w:type="dxa"/>
            <w:textDirection w:val="btLr"/>
            <w:vAlign w:val="center"/>
          </w:tcPr>
          <w:p w:rsidR="00733932" w:rsidRDefault="00733932" w:rsidP="004E6AE6">
            <w:pPr>
              <w:ind w:left="113" w:right="113"/>
              <w:jc w:val="center"/>
              <w:rPr>
                <w:rFonts w:ascii="Arial" w:hAnsi="Arial" w:cs="Arial"/>
                <w:b/>
              </w:rPr>
            </w:pPr>
            <w:r>
              <w:rPr>
                <w:rFonts w:ascii="Arial" w:hAnsi="Arial" w:cs="Arial"/>
                <w:b/>
              </w:rPr>
              <w:t>5 Years</w:t>
            </w:r>
          </w:p>
        </w:tc>
        <w:tc>
          <w:tcPr>
            <w:tcW w:w="2742" w:type="dxa"/>
          </w:tcPr>
          <w:p w:rsidR="00733932" w:rsidRDefault="00733932" w:rsidP="00476560">
            <w:pPr>
              <w:rPr>
                <w:rFonts w:ascii="Arial" w:hAnsi="Arial" w:cs="Arial"/>
              </w:rPr>
            </w:pPr>
          </w:p>
          <w:p w:rsidR="00733932" w:rsidRDefault="00733932" w:rsidP="00476560">
            <w:pPr>
              <w:rPr>
                <w:rFonts w:ascii="Arial" w:hAnsi="Arial" w:cs="Arial"/>
              </w:rPr>
            </w:pPr>
            <w:r>
              <w:rPr>
                <w:rFonts w:ascii="Arial" w:hAnsi="Arial" w:cs="Arial"/>
              </w:rPr>
              <w:t xml:space="preserve">Accurately counts and produces sets up to 10 and beyond 20 and can keep track of which </w:t>
            </w:r>
            <w:r w:rsidR="00226502">
              <w:rPr>
                <w:rFonts w:ascii="Arial" w:hAnsi="Arial" w:cs="Arial"/>
              </w:rPr>
              <w:t>objects</w:t>
            </w:r>
            <w:r>
              <w:rPr>
                <w:rFonts w:ascii="Arial" w:hAnsi="Arial" w:cs="Arial"/>
              </w:rPr>
              <w:t xml:space="preserve"> have been counted and which have not been counted.</w:t>
            </w:r>
          </w:p>
          <w:p w:rsidR="00733932" w:rsidRDefault="00733932" w:rsidP="00476560">
            <w:pPr>
              <w:rPr>
                <w:rFonts w:ascii="Arial" w:hAnsi="Arial" w:cs="Arial"/>
              </w:rPr>
            </w:pPr>
          </w:p>
        </w:tc>
        <w:tc>
          <w:tcPr>
            <w:tcW w:w="5318" w:type="dxa"/>
          </w:tcPr>
          <w:p w:rsidR="00733932" w:rsidRDefault="00733932" w:rsidP="00476560">
            <w:pPr>
              <w:rPr>
                <w:rFonts w:ascii="Arial" w:hAnsi="Arial" w:cs="Arial"/>
              </w:rPr>
            </w:pPr>
          </w:p>
          <w:p w:rsidR="00733932" w:rsidRDefault="00733932" w:rsidP="00476560">
            <w:pPr>
              <w:rPr>
                <w:rFonts w:ascii="Arial" w:hAnsi="Arial" w:cs="Arial"/>
              </w:rPr>
            </w:pPr>
            <w:r>
              <w:rPr>
                <w:rFonts w:ascii="Arial" w:hAnsi="Arial" w:cs="Arial"/>
              </w:rPr>
              <w:t>Counting larger amounts of objects and tracks themselves whether the object has been counted or not (this ensures objects are not counted twice).</w:t>
            </w:r>
          </w:p>
          <w:p w:rsidR="00733932" w:rsidRDefault="00733932" w:rsidP="00476560">
            <w:pPr>
              <w:rPr>
                <w:rFonts w:ascii="Arial" w:hAnsi="Arial" w:cs="Arial"/>
              </w:rPr>
            </w:pPr>
          </w:p>
          <w:p w:rsidR="00733932" w:rsidRDefault="00733932" w:rsidP="00476560">
            <w:pPr>
              <w:rPr>
                <w:rFonts w:ascii="Arial" w:hAnsi="Arial" w:cs="Arial"/>
              </w:rPr>
            </w:pPr>
            <w:r>
              <w:rPr>
                <w:rFonts w:ascii="Arial" w:hAnsi="Arial" w:cs="Arial"/>
              </w:rPr>
              <w:t>Drawing or producing amounts of things to 10, then 20 and then 30 and then asking what number would be next or would be just before.</w:t>
            </w:r>
          </w:p>
          <w:p w:rsidR="00733932" w:rsidRDefault="00733932" w:rsidP="00476560">
            <w:pPr>
              <w:rPr>
                <w:rFonts w:ascii="Arial" w:hAnsi="Arial" w:cs="Arial"/>
              </w:rPr>
            </w:pPr>
          </w:p>
        </w:tc>
      </w:tr>
      <w:tr w:rsidR="00733932" w:rsidTr="004E6AE6">
        <w:trPr>
          <w:cantSplit/>
          <w:trHeight w:val="1134"/>
        </w:trPr>
        <w:tc>
          <w:tcPr>
            <w:tcW w:w="1182" w:type="dxa"/>
            <w:textDirection w:val="btLr"/>
            <w:vAlign w:val="center"/>
          </w:tcPr>
          <w:p w:rsidR="00733932" w:rsidRDefault="00733932" w:rsidP="004E6AE6">
            <w:pPr>
              <w:ind w:left="113" w:right="113"/>
              <w:jc w:val="center"/>
              <w:rPr>
                <w:rFonts w:ascii="Arial" w:hAnsi="Arial" w:cs="Arial"/>
                <w:b/>
              </w:rPr>
            </w:pPr>
            <w:r>
              <w:rPr>
                <w:rFonts w:ascii="Arial" w:hAnsi="Arial" w:cs="Arial"/>
                <w:b/>
              </w:rPr>
              <w:t>5 Years</w:t>
            </w:r>
          </w:p>
        </w:tc>
        <w:tc>
          <w:tcPr>
            <w:tcW w:w="2742" w:type="dxa"/>
          </w:tcPr>
          <w:p w:rsidR="00733932" w:rsidRDefault="00733932" w:rsidP="00476560">
            <w:pPr>
              <w:rPr>
                <w:rFonts w:ascii="Arial" w:hAnsi="Arial" w:cs="Arial"/>
              </w:rPr>
            </w:pPr>
          </w:p>
          <w:p w:rsidR="00733932" w:rsidRDefault="00733932" w:rsidP="00476560">
            <w:pPr>
              <w:rPr>
                <w:rFonts w:ascii="Arial" w:hAnsi="Arial" w:cs="Arial"/>
              </w:rPr>
            </w:pPr>
            <w:r>
              <w:rPr>
                <w:rFonts w:ascii="Arial" w:hAnsi="Arial" w:cs="Arial"/>
              </w:rPr>
              <w:t>Recognises errors in counting when others are counting and can eliminate most errors in their own counting.</w:t>
            </w:r>
          </w:p>
          <w:p w:rsidR="00733932" w:rsidRDefault="00733932" w:rsidP="00476560">
            <w:pPr>
              <w:rPr>
                <w:rFonts w:ascii="Arial" w:hAnsi="Arial" w:cs="Arial"/>
              </w:rPr>
            </w:pPr>
          </w:p>
        </w:tc>
        <w:tc>
          <w:tcPr>
            <w:tcW w:w="5318" w:type="dxa"/>
          </w:tcPr>
          <w:p w:rsidR="00733932" w:rsidRDefault="00733932" w:rsidP="00476560">
            <w:pPr>
              <w:rPr>
                <w:rFonts w:ascii="Arial" w:hAnsi="Arial" w:cs="Arial"/>
              </w:rPr>
            </w:pPr>
          </w:p>
          <w:p w:rsidR="00733932" w:rsidRDefault="00733932" w:rsidP="00476560">
            <w:pPr>
              <w:rPr>
                <w:rFonts w:ascii="Arial" w:hAnsi="Arial" w:cs="Arial"/>
              </w:rPr>
            </w:pPr>
            <w:r>
              <w:rPr>
                <w:rFonts w:ascii="Arial" w:hAnsi="Arial" w:cs="Arial"/>
              </w:rPr>
              <w:t>Model counting activities with your child and deliberately make errors. Check the error by adding objects to the counting (e.g. 1,2,3,5 … oh let’s check to see if there is actually 5 {and actually count the objects out})</w:t>
            </w:r>
          </w:p>
          <w:p w:rsidR="00733932" w:rsidRDefault="00733932" w:rsidP="00476560">
            <w:pPr>
              <w:rPr>
                <w:rFonts w:ascii="Arial" w:hAnsi="Arial" w:cs="Arial"/>
              </w:rPr>
            </w:pPr>
          </w:p>
          <w:p w:rsidR="00733932" w:rsidRDefault="00733932" w:rsidP="00476560">
            <w:pPr>
              <w:rPr>
                <w:rFonts w:ascii="Arial" w:hAnsi="Arial" w:cs="Arial"/>
              </w:rPr>
            </w:pPr>
            <w:r>
              <w:rPr>
                <w:rFonts w:ascii="Arial" w:hAnsi="Arial" w:cs="Arial"/>
              </w:rPr>
              <w:t xml:space="preserve">Encourage your child to self-check counting activities to look for errors and then correct them (e.g. counting out the number of sweets in a bag and ask your child to check that is correct.) </w:t>
            </w:r>
          </w:p>
          <w:p w:rsidR="00CB6FC8" w:rsidRDefault="00CB6FC8" w:rsidP="00476560">
            <w:pPr>
              <w:rPr>
                <w:rFonts w:ascii="Arial" w:hAnsi="Arial" w:cs="Arial"/>
              </w:rPr>
            </w:pPr>
          </w:p>
        </w:tc>
      </w:tr>
    </w:tbl>
    <w:p w:rsidR="00476560" w:rsidRPr="00476560" w:rsidRDefault="00476560" w:rsidP="00476560">
      <w:pPr>
        <w:rPr>
          <w:rFonts w:ascii="Arial" w:hAnsi="Arial" w:cs="Arial"/>
          <w:b/>
        </w:rPr>
      </w:pPr>
    </w:p>
    <w:p w:rsidR="00476560" w:rsidRPr="00476560" w:rsidRDefault="00476560" w:rsidP="00476560">
      <w:pPr>
        <w:rPr>
          <w:rFonts w:ascii="Arial" w:hAnsi="Arial" w:cs="Arial"/>
        </w:rPr>
      </w:pPr>
    </w:p>
    <w:sectPr w:rsidR="00476560" w:rsidRPr="00476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60"/>
    <w:rsid w:val="000B1CF9"/>
    <w:rsid w:val="00226502"/>
    <w:rsid w:val="003318A7"/>
    <w:rsid w:val="00476560"/>
    <w:rsid w:val="004E6AE6"/>
    <w:rsid w:val="005D7589"/>
    <w:rsid w:val="00733932"/>
    <w:rsid w:val="007D3640"/>
    <w:rsid w:val="009E4407"/>
    <w:rsid w:val="00A35DB3"/>
    <w:rsid w:val="00C21D75"/>
    <w:rsid w:val="00CB6FC8"/>
    <w:rsid w:val="00F5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60"/>
    <w:rPr>
      <w:rFonts w:ascii="Tahoma" w:hAnsi="Tahoma" w:cs="Tahoma"/>
      <w:sz w:val="16"/>
      <w:szCs w:val="16"/>
    </w:rPr>
  </w:style>
  <w:style w:type="table" w:styleId="TableGrid">
    <w:name w:val="Table Grid"/>
    <w:basedOn w:val="TableNormal"/>
    <w:uiPriority w:val="59"/>
    <w:rsid w:val="0047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560"/>
    <w:rPr>
      <w:rFonts w:ascii="Tahoma" w:hAnsi="Tahoma" w:cs="Tahoma"/>
      <w:sz w:val="16"/>
      <w:szCs w:val="16"/>
    </w:rPr>
  </w:style>
  <w:style w:type="table" w:styleId="TableGrid">
    <w:name w:val="Table Grid"/>
    <w:basedOn w:val="TableNormal"/>
    <w:uiPriority w:val="59"/>
    <w:rsid w:val="0047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Miller</dc:creator>
  <cp:lastModifiedBy>A Miller</cp:lastModifiedBy>
  <cp:revision>2</cp:revision>
  <dcterms:created xsi:type="dcterms:W3CDTF">2020-06-05T10:46:00Z</dcterms:created>
  <dcterms:modified xsi:type="dcterms:W3CDTF">2020-06-05T10:46:00Z</dcterms:modified>
</cp:coreProperties>
</file>